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16AE" w14:textId="68A0A68D" w:rsidR="001A23AE" w:rsidRPr="001A23AE" w:rsidRDefault="001A23AE" w:rsidP="001A23A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Calibri" w:eastAsia="Times New Roman" w:hAnsi="Calibri" w:cs="Calibri"/>
          <w:color w:val="404040"/>
          <w:kern w:val="0"/>
          <w:sz w:val="20"/>
          <w:szCs w:val="20"/>
          <w:lang w:eastAsia="pl-PL"/>
          <w14:ligatures w14:val="none"/>
        </w:rPr>
        <w:t>          </w:t>
      </w:r>
      <w:r w:rsidR="00DA3AC4">
        <w:rPr>
          <w:rFonts w:ascii="Calibri" w:eastAsia="Times New Roman" w:hAnsi="Calibri" w:cs="Calibri"/>
          <w:i/>
          <w:iCs/>
          <w:color w:val="404040"/>
          <w:kern w:val="0"/>
          <w:sz w:val="20"/>
          <w:szCs w:val="20"/>
          <w:lang w:eastAsia="pl-PL"/>
          <w14:ligatures w14:val="none"/>
        </w:rPr>
        <w:t>Załącznik nr 1</w:t>
      </w:r>
      <w:r w:rsidRPr="001A23AE">
        <w:rPr>
          <w:rFonts w:ascii="Calibri" w:eastAsia="Times New Roman" w:hAnsi="Calibri" w:cs="Calibri"/>
          <w:color w:val="404040"/>
          <w:kern w:val="0"/>
          <w:sz w:val="20"/>
          <w:szCs w:val="20"/>
          <w:lang w:eastAsia="pl-PL"/>
          <w14:ligatures w14:val="none"/>
        </w:rPr>
        <w:t>             </w:t>
      </w:r>
      <w:r w:rsidRPr="001A23AE">
        <w:rPr>
          <w:rFonts w:ascii="Calibri" w:eastAsia="Times New Roman" w:hAnsi="Calibri" w:cs="Calibri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Calibri" w:eastAsia="Times New Roman" w:hAnsi="Calibri" w:cs="Calibri"/>
          <w:color w:val="404040"/>
          <w:kern w:val="0"/>
          <w:sz w:val="20"/>
          <w:szCs w:val="20"/>
          <w:lang w:eastAsia="pl-PL"/>
          <w14:ligatures w14:val="none"/>
        </w:rPr>
        <w:tab/>
        <w:t xml:space="preserve">      </w:t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ab/>
      </w:r>
    </w:p>
    <w:p w14:paraId="401ED625" w14:textId="39194E9C" w:rsidR="001A23AE" w:rsidRPr="00265B2A" w:rsidRDefault="001A23AE" w:rsidP="001A23A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5B2A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>           ……………………………….……..</w:t>
      </w:r>
      <w:r w:rsidRPr="00265B2A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  <w:t>……………………</w:t>
      </w:r>
      <w:r w:rsidRPr="00265B2A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br/>
        <w:t xml:space="preserve">            </w:t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 xml:space="preserve">imię i nazwisko oraz dane kontaktowe </w:t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  <w:t xml:space="preserve"> (data)</w:t>
      </w:r>
    </w:p>
    <w:p w14:paraId="7A0A2779" w14:textId="77777777" w:rsidR="001A23AE" w:rsidRPr="00265B2A" w:rsidRDefault="001A23AE" w:rsidP="001A23A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            </w:t>
      </w:r>
      <w:r w:rsidRPr="00265B2A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>……………………………….……..</w:t>
      </w:r>
      <w:r w:rsidRPr="00265B2A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br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br/>
        <w:t xml:space="preserve">           ……………………………………..</w:t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ab/>
        <w:t xml:space="preserve">                 </w:t>
      </w:r>
      <w:r w:rsidRPr="00265B2A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br/>
        <w:t>             (dane kontaktowe, np. adres, telefon, adres e-mail)</w:t>
      </w:r>
    </w:p>
    <w:p w14:paraId="72994B95" w14:textId="77777777" w:rsidR="001A23AE" w:rsidRPr="001A23AE" w:rsidRDefault="001A23AE" w:rsidP="001A23A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> </w:t>
      </w:r>
    </w:p>
    <w:p w14:paraId="7DF5926E" w14:textId="77777777" w:rsidR="001A23AE" w:rsidRPr="001A23AE" w:rsidRDefault="001A23AE" w:rsidP="001A23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FF772D" w14:textId="77777777" w:rsidR="001A23AE" w:rsidRDefault="001A23AE" w:rsidP="001A2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  <w:t>WEWNĘTRZNE ZGŁOSZENIE NARUSZENIA PRAWA </w:t>
      </w:r>
    </w:p>
    <w:p w14:paraId="330976D2" w14:textId="77777777" w:rsidR="00265B2A" w:rsidRDefault="00265B2A" w:rsidP="001A2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</w:pPr>
    </w:p>
    <w:p w14:paraId="5B20AA81" w14:textId="2BF9D7B1" w:rsidR="00265B2A" w:rsidRPr="001A23AE" w:rsidRDefault="00265B2A" w:rsidP="001A23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pl-PL"/>
          <w14:ligatures w14:val="none"/>
        </w:rPr>
        <w:t>ZGŁOSZENIE Nr…………..</w:t>
      </w:r>
    </w:p>
    <w:p w14:paraId="738BE4DE" w14:textId="77777777" w:rsidR="001A23AE" w:rsidRPr="001A23AE" w:rsidRDefault="001A23AE" w:rsidP="001A23A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D80B96" w14:textId="77777777" w:rsidR="001A23AE" w:rsidRPr="001A23AE" w:rsidRDefault="001A23AE" w:rsidP="001A23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  <w:t>……………………………….…….</w:t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br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(nazwa zakładu pracy)</w:t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br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</w:p>
    <w:p w14:paraId="73416BE8" w14:textId="42E954E6" w:rsidR="001A23AE" w:rsidRPr="001A23AE" w:rsidRDefault="001A23AE" w:rsidP="001A23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  <w:t>…………………………………….</w:t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br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(</w:t>
      </w:r>
      <w:r w:rsidR="00265B2A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 xml:space="preserve">adres </w:t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pracodawcy)</w:t>
      </w:r>
    </w:p>
    <w:p w14:paraId="2FD58B22" w14:textId="77777777" w:rsidR="001A23AE" w:rsidRPr="001A23AE" w:rsidRDefault="001A23AE" w:rsidP="001A23A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4767E7" w14:textId="77777777" w:rsidR="001A23AE" w:rsidRPr="00265B2A" w:rsidRDefault="001A23AE" w:rsidP="001A23A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5B2A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W nawiązaniu do regulaminu określającego tryb wewnętrznego zgłaszania naruszeń prawa w rozumieniu przepisów Dyrektywy Parlamentu Europejskiego i Rady UE 2019/1937 z dnia 23 października 2019 r. w sprawie ochrony osób zgłaszających naruszenia prawa Unii (</w:t>
      </w:r>
      <w:proofErr w:type="spellStart"/>
      <w:r w:rsidRPr="00265B2A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Dz.Urz.UE.L</w:t>
      </w:r>
      <w:proofErr w:type="spellEnd"/>
      <w:r w:rsidRPr="00265B2A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 xml:space="preserve"> Nr 305, str. 17), zgłaszam naruszenie prawa polegające na:</w:t>
      </w:r>
    </w:p>
    <w:p w14:paraId="0469C683" w14:textId="77777777" w:rsidR="001A23AE" w:rsidRPr="001A23AE" w:rsidRDefault="001A23AE" w:rsidP="001A23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F14EE7" w14:textId="2EFD543B" w:rsidR="001A23AE" w:rsidRPr="001A23AE" w:rsidRDefault="001A23AE" w:rsidP="001A23A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</w:t>
      </w:r>
    </w:p>
    <w:p w14:paraId="0C6CE06B" w14:textId="77777777" w:rsidR="001A23AE" w:rsidRPr="001A23AE" w:rsidRDefault="001A23AE" w:rsidP="001A23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EA1CF2" w14:textId="42E0C248" w:rsidR="001A23AE" w:rsidRPr="001A23AE" w:rsidRDefault="001A23AE" w:rsidP="001A23A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…</w:t>
      </w:r>
    </w:p>
    <w:p w14:paraId="7B6552F7" w14:textId="77777777" w:rsidR="001A23AE" w:rsidRPr="001A23AE" w:rsidRDefault="001A23AE" w:rsidP="001A23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2CD2E0" w14:textId="0CE2E275" w:rsidR="001A23AE" w:rsidRPr="001A23AE" w:rsidRDefault="001A23AE" w:rsidP="001A23A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..</w:t>
      </w:r>
    </w:p>
    <w:p w14:paraId="47A2D309" w14:textId="77777777" w:rsidR="001A23AE" w:rsidRPr="001A23AE" w:rsidRDefault="001A23AE" w:rsidP="001A23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86DD41" w14:textId="7E2B58AD" w:rsidR="001A23AE" w:rsidRPr="001A23AE" w:rsidRDefault="001A23AE" w:rsidP="001A23A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</w:t>
      </w:r>
    </w:p>
    <w:p w14:paraId="6CE2F069" w14:textId="77777777" w:rsidR="001A23AE" w:rsidRPr="001A23AE" w:rsidRDefault="001A23AE" w:rsidP="001A23AE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 xml:space="preserve">(Zgłoszenia naruszeń prawa mogą dotyczyć w szczególności działań lub zaniechań niezgodnych z przepisami prawa lub mających na celu obejście przepisów prawa zarówno krajowego jak i wspólnotowego. </w:t>
      </w: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br/>
        <w:t>Zgłoszenie może dotyczyć wszelkiego rodzaju naruszeń, zarówno będących czynem zabronionym w rozumieniu przepisów Kodeksu karnego, czynem niedozwolonym w rozumieniu przepisów Kodeksu cywilnego, jak i niebędących takimi czynami, ale których konsekwencje mogą spowodować naruszenie prawa.</w:t>
      </w: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br/>
        <w:t>Zgłoszenie może dotyczyć w szczególności czynów skutkujących naruszeniem prawa lub obejściem przepisów prawa dotyczących: zamówień publicznych, usług, produktów i rynków finansowych, bezpieczeństwa produktów i ich zgodności z wymogami, ochrony konsumentów, ochrony prywatności i danych osobowych, bezpieczeństwa sieci i systemów teleinformatycznych, interesów finansowych Unii Europejskiej, rynku wewnętrznego Unii Europejskiej, w tym zasad konkurencji i pomocy państwa oraz opodatkowania osób prawnych.</w:t>
      </w:r>
    </w:p>
    <w:p w14:paraId="592DD844" w14:textId="77777777" w:rsidR="001A23AE" w:rsidRPr="001A23AE" w:rsidRDefault="001A23AE" w:rsidP="001A2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 xml:space="preserve">Zgłoszenie naruszenia prawa może dotyczyć także naruszenia wewnętrznych przepisów i reguł funkcjonowania zakładu pracy </w:t>
      </w:r>
      <w:r w:rsidRPr="001A23AE">
        <w:rPr>
          <w:rFonts w:ascii="Calibri" w:eastAsia="Times New Roman" w:hAnsi="Calibri" w:cs="Calibri"/>
          <w:color w:val="404040"/>
          <w:kern w:val="0"/>
          <w:sz w:val="20"/>
          <w:szCs w:val="20"/>
          <w:lang w:eastAsia="pl-PL"/>
          <w14:ligatures w14:val="none"/>
        </w:rPr>
        <w:t>                                                </w:t>
      </w:r>
    </w:p>
    <w:p w14:paraId="4ECE86BD" w14:textId="77777777" w:rsidR="001A23AE" w:rsidRPr="001A23AE" w:rsidRDefault="001A23AE" w:rsidP="001A23A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413D8EC" w14:textId="1AC39353" w:rsidR="001A23AE" w:rsidRPr="001A23AE" w:rsidRDefault="001A23AE" w:rsidP="001A2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…………………………………………………………………..……………………………………………………………………</w:t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br/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ab/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ab/>
        <w:t>                   </w:t>
      </w:r>
    </w:p>
    <w:p w14:paraId="6875D4E3" w14:textId="0C9B4F77" w:rsidR="001A23AE" w:rsidRPr="001A23AE" w:rsidRDefault="001A23AE" w:rsidP="001A2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0B74EBAC" w14:textId="77777777" w:rsidR="001A23AE" w:rsidRPr="001A23AE" w:rsidRDefault="001A23AE" w:rsidP="001A2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                                                                                (nazwa pracodawcy)</w:t>
      </w:r>
    </w:p>
    <w:p w14:paraId="1F81EBD8" w14:textId="77777777" w:rsidR="001A23AE" w:rsidRDefault="001A23AE" w:rsidP="001A23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00A5EB" w14:textId="77777777" w:rsidR="001A23AE" w:rsidRDefault="001A23AE" w:rsidP="001A23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7307B5" w14:textId="77777777" w:rsidR="001A23AE" w:rsidRPr="001A23AE" w:rsidRDefault="001A23AE" w:rsidP="001A23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418673" w14:textId="77777777" w:rsidR="001A23AE" w:rsidRPr="001A23AE" w:rsidRDefault="001A23AE" w:rsidP="001A23A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W załączeniu do zgłoszenia przekazuję następującą dokumentację:</w:t>
      </w:r>
    </w:p>
    <w:p w14:paraId="2ACFC079" w14:textId="19991B47" w:rsidR="001A23AE" w:rsidRPr="001A23AE" w:rsidRDefault="001A23AE" w:rsidP="001A23A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</w:t>
      </w:r>
    </w:p>
    <w:p w14:paraId="7F179B80" w14:textId="77777777" w:rsidR="001A23AE" w:rsidRPr="001A23AE" w:rsidRDefault="001A23AE" w:rsidP="001A23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B56A85" w14:textId="156DEFE4" w:rsidR="001A23AE" w:rsidRPr="001A23AE" w:rsidRDefault="001A23AE" w:rsidP="001A23A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</w:t>
      </w:r>
    </w:p>
    <w:p w14:paraId="15C4553F" w14:textId="77777777" w:rsidR="001A23AE" w:rsidRPr="001A23AE" w:rsidRDefault="001A23AE" w:rsidP="001A23A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A23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8071F11" w14:textId="05D26316" w:rsidR="001A23AE" w:rsidRPr="001A23AE" w:rsidRDefault="001A23AE" w:rsidP="001A23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pl-PL"/>
          <w14:ligatures w14:val="none"/>
        </w:rPr>
        <w:t>...............................................                               ………..……………………………</w:t>
      </w:r>
    </w:p>
    <w:p w14:paraId="2F2686E7" w14:textId="77777777" w:rsidR="00093D44" w:rsidRDefault="001A23AE" w:rsidP="001A23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20"/>
          <w:szCs w:val="20"/>
          <w:lang w:eastAsia="pl-PL"/>
          <w14:ligatures w14:val="none"/>
        </w:rPr>
        <w:t>          </w:t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 </w:t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ab/>
        <w:t>(*podpis osoby zgłaszającej)</w:t>
      </w:r>
      <w:r w:rsidR="00093D44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 xml:space="preserve">                                 </w:t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ab/>
        <w:t>(podpis</w:t>
      </w:r>
      <w:r w:rsidR="00093D44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 xml:space="preserve"> </w:t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 xml:space="preserve">pełnomocnika zarządu ds. zgłoszeń naruszeń </w:t>
      </w:r>
    </w:p>
    <w:p w14:paraId="04084C65" w14:textId="4475F8D4" w:rsidR="001A23AE" w:rsidRPr="001A23AE" w:rsidRDefault="00093D44" w:rsidP="00093D4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p</w:t>
      </w:r>
      <w:r w:rsidR="001A23AE"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rawa</w:t>
      </w:r>
      <w:r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 xml:space="preserve"> </w:t>
      </w:r>
      <w:r w:rsidR="001A23AE"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lub</w:t>
      </w:r>
      <w:r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 xml:space="preserve"> </w:t>
      </w:r>
      <w:r w:rsidR="001A23AE"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innej osoby upoważnion</w:t>
      </w:r>
      <w:r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ej</w:t>
      </w:r>
      <w:r w:rsidR="001A23AE"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 xml:space="preserve"> do przyjmowania zgłoszeń naruszeń</w:t>
      </w:r>
      <w:r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 xml:space="preserve"> </w:t>
      </w:r>
      <w:r w:rsidR="001A23AE"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prawa od sygnalistów)</w:t>
      </w:r>
    </w:p>
    <w:p w14:paraId="4D6773F7" w14:textId="77777777" w:rsidR="001A23AE" w:rsidRPr="001A23AE" w:rsidRDefault="001A23AE" w:rsidP="001A23A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A23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4D8AA31" w14:textId="77777777" w:rsidR="001A23AE" w:rsidRPr="001A23AE" w:rsidRDefault="001A23AE" w:rsidP="001A23A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Calibri" w:eastAsia="Times New Roman" w:hAnsi="Calibri" w:cs="Calibri"/>
          <w:color w:val="404040"/>
          <w:kern w:val="0"/>
          <w:sz w:val="20"/>
          <w:szCs w:val="20"/>
          <w:lang w:eastAsia="pl-PL"/>
          <w14:ligatures w14:val="none"/>
        </w:rPr>
        <w:t>                *</w:t>
      </w: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Zgłaszającym naruszenia prawa, zwanym dalej „sygnalistą” może być:</w:t>
      </w:r>
    </w:p>
    <w:p w14:paraId="5705DD03" w14:textId="2B5463D1" w:rsidR="001A23AE" w:rsidRPr="001A23AE" w:rsidRDefault="001A23AE" w:rsidP="001A23AE">
      <w:pPr>
        <w:numPr>
          <w:ilvl w:val="0"/>
          <w:numId w:val="1"/>
        </w:numPr>
        <w:spacing w:before="240" w:after="24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pracownik   …………………………………………..…………………………………………………</w:t>
      </w:r>
    </w:p>
    <w:p w14:paraId="16FC934F" w14:textId="33D07857" w:rsidR="001A23AE" w:rsidRPr="001A23AE" w:rsidRDefault="001A23AE" w:rsidP="001A23AE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 xml:space="preserve">……..……………………………………………………………………………………………………                                      </w:t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(nazwa zakładu pracy)</w:t>
      </w:r>
    </w:p>
    <w:p w14:paraId="72AC01A8" w14:textId="6A3E93CF" w:rsidR="001A23AE" w:rsidRPr="001A23AE" w:rsidRDefault="001A23AE" w:rsidP="001A23AE">
      <w:pPr>
        <w:numPr>
          <w:ilvl w:val="0"/>
          <w:numId w:val="2"/>
        </w:numPr>
        <w:spacing w:before="240" w:after="24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 xml:space="preserve">inna osoba zatrudniona w  </w:t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</w:t>
      </w:r>
      <w:r w:rsidR="00093D44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…………………….</w:t>
      </w:r>
    </w:p>
    <w:p w14:paraId="4BC88091" w14:textId="66FABBCE" w:rsidR="001A23AE" w:rsidRPr="001A23AE" w:rsidRDefault="001A23AE" w:rsidP="001A23AE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</w:t>
      </w:r>
    </w:p>
    <w:p w14:paraId="65F9224D" w14:textId="2126F70B" w:rsidR="001A23AE" w:rsidRPr="001A23AE" w:rsidRDefault="001A23AE" w:rsidP="001A23AE">
      <w:pPr>
        <w:numPr>
          <w:ilvl w:val="0"/>
          <w:numId w:val="3"/>
        </w:numPr>
        <w:spacing w:before="240" w:after="24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 xml:space="preserve">osoba prowadząca działalność gospodarczą na rzecz </w:t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……………………..…………………………………………</w:t>
      </w:r>
      <w:r w:rsidR="00093D44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………………………………………………………..</w:t>
      </w:r>
    </w:p>
    <w:p w14:paraId="21A5C5D5" w14:textId="39304AF6" w:rsidR="001A23AE" w:rsidRPr="001A23AE" w:rsidRDefault="001A23AE" w:rsidP="001A23AE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</w:t>
      </w:r>
    </w:p>
    <w:p w14:paraId="6FA33865" w14:textId="792BB030" w:rsidR="001A23AE" w:rsidRPr="001A23AE" w:rsidRDefault="001A23AE" w:rsidP="001A23AE">
      <w:pPr>
        <w:numPr>
          <w:ilvl w:val="0"/>
          <w:numId w:val="4"/>
        </w:numPr>
        <w:spacing w:before="240" w:after="24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 xml:space="preserve">osoba będąca udziałowcem/akcjonariuszem/członkiem </w:t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</w:t>
      </w:r>
      <w:r w:rsidR="00093D44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</w:t>
      </w:r>
    </w:p>
    <w:p w14:paraId="63B7677C" w14:textId="05C12023" w:rsidR="001A23AE" w:rsidRPr="001A23AE" w:rsidRDefault="001A23AE" w:rsidP="001A23AE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</w:t>
      </w:r>
    </w:p>
    <w:p w14:paraId="0E09F65D" w14:textId="3CB380E3" w:rsidR="001A23AE" w:rsidRPr="001A23AE" w:rsidRDefault="001A23AE" w:rsidP="001A23AE">
      <w:pPr>
        <w:numPr>
          <w:ilvl w:val="0"/>
          <w:numId w:val="5"/>
        </w:numPr>
        <w:spacing w:before="240" w:after="24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 xml:space="preserve">osoba będąca członkiem organu </w:t>
      </w: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……………………………………………………………………………………….…</w:t>
      </w:r>
      <w:r w:rsidR="00093D44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……………………………..</w:t>
      </w:r>
    </w:p>
    <w:p w14:paraId="2F3CF9FF" w14:textId="782CDFA0" w:rsidR="001A23AE" w:rsidRPr="001A23AE" w:rsidRDefault="001A23AE" w:rsidP="001A23AE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i/>
          <w:iCs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</w:t>
      </w:r>
    </w:p>
    <w:p w14:paraId="514F658E" w14:textId="77777777" w:rsidR="001A23AE" w:rsidRPr="001A23AE" w:rsidRDefault="001A23AE" w:rsidP="001A23AE">
      <w:pPr>
        <w:numPr>
          <w:ilvl w:val="0"/>
          <w:numId w:val="6"/>
        </w:numPr>
        <w:spacing w:before="240" w:after="24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osoba zatrudniona lub współpracująca z podmiotami będącymi kontrahentami lub stronami umów zawartych </w:t>
      </w:r>
    </w:p>
    <w:p w14:paraId="6DF7E215" w14:textId="20F5E03D" w:rsidR="001A23AE" w:rsidRPr="001A23AE" w:rsidRDefault="001A23AE" w:rsidP="001A23AE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z   ………………………………………………………………………………………………………</w:t>
      </w:r>
      <w:r w:rsidR="00093D44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….</w:t>
      </w:r>
    </w:p>
    <w:p w14:paraId="59A9363D" w14:textId="409061E6" w:rsidR="001A23AE" w:rsidRPr="001A23AE" w:rsidRDefault="001A23AE" w:rsidP="001A23AE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B92B0AE" w14:textId="3903D8A9" w:rsidR="001A23AE" w:rsidRPr="001A23AE" w:rsidRDefault="001A23AE" w:rsidP="001A23AE">
      <w:pPr>
        <w:numPr>
          <w:ilvl w:val="0"/>
          <w:numId w:val="7"/>
        </w:numPr>
        <w:spacing w:before="240" w:after="24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inna osoba, która posiada informacje o naruszeniach prawa ……………………………………………………</w:t>
      </w:r>
      <w:r w:rsidR="00093D44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</w:t>
      </w:r>
    </w:p>
    <w:p w14:paraId="5590D9FA" w14:textId="63C1815B" w:rsidR="001A23AE" w:rsidRPr="001A23AE" w:rsidRDefault="001A23AE" w:rsidP="001A23AE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3AE">
        <w:rPr>
          <w:rFonts w:ascii="Times New Roman" w:eastAsia="Times New Roman" w:hAnsi="Times New Roman" w:cs="Times New Roman"/>
          <w:color w:val="40404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53DA35BA" w14:textId="77777777" w:rsidR="00191F9F" w:rsidRDefault="00191F9F"/>
    <w:sectPr w:rsidR="0019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6BDA6" w14:textId="77777777" w:rsidR="00D23275" w:rsidRDefault="00D23275" w:rsidP="00AC0B1A">
      <w:pPr>
        <w:spacing w:after="0" w:line="240" w:lineRule="auto"/>
      </w:pPr>
      <w:r>
        <w:separator/>
      </w:r>
    </w:p>
  </w:endnote>
  <w:endnote w:type="continuationSeparator" w:id="0">
    <w:p w14:paraId="07954067" w14:textId="77777777" w:rsidR="00D23275" w:rsidRDefault="00D23275" w:rsidP="00AC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D2EA" w14:textId="77777777" w:rsidR="00D23275" w:rsidRDefault="00D23275" w:rsidP="00AC0B1A">
      <w:pPr>
        <w:spacing w:after="0" w:line="240" w:lineRule="auto"/>
      </w:pPr>
      <w:r>
        <w:separator/>
      </w:r>
    </w:p>
  </w:footnote>
  <w:footnote w:type="continuationSeparator" w:id="0">
    <w:p w14:paraId="3690BD4C" w14:textId="77777777" w:rsidR="00D23275" w:rsidRDefault="00D23275" w:rsidP="00AC0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C36"/>
    <w:multiLevelType w:val="multilevel"/>
    <w:tmpl w:val="21C6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B39C6"/>
    <w:multiLevelType w:val="multilevel"/>
    <w:tmpl w:val="587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A3C1B"/>
    <w:multiLevelType w:val="multilevel"/>
    <w:tmpl w:val="4640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B3417"/>
    <w:multiLevelType w:val="multilevel"/>
    <w:tmpl w:val="2486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0643A"/>
    <w:multiLevelType w:val="multilevel"/>
    <w:tmpl w:val="8B8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92748"/>
    <w:multiLevelType w:val="multilevel"/>
    <w:tmpl w:val="7586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21FFC"/>
    <w:multiLevelType w:val="multilevel"/>
    <w:tmpl w:val="965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65D2F"/>
    <w:multiLevelType w:val="multilevel"/>
    <w:tmpl w:val="3C96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30461"/>
    <w:multiLevelType w:val="multilevel"/>
    <w:tmpl w:val="7A00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F687E"/>
    <w:multiLevelType w:val="multilevel"/>
    <w:tmpl w:val="F924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537133">
    <w:abstractNumId w:val="0"/>
  </w:num>
  <w:num w:numId="2" w16cid:durableId="2053649748">
    <w:abstractNumId w:val="5"/>
  </w:num>
  <w:num w:numId="3" w16cid:durableId="1945460726">
    <w:abstractNumId w:val="2"/>
  </w:num>
  <w:num w:numId="4" w16cid:durableId="987825108">
    <w:abstractNumId w:val="3"/>
  </w:num>
  <w:num w:numId="5" w16cid:durableId="220987761">
    <w:abstractNumId w:val="1"/>
  </w:num>
  <w:num w:numId="6" w16cid:durableId="1225874342">
    <w:abstractNumId w:val="9"/>
  </w:num>
  <w:num w:numId="7" w16cid:durableId="26369353">
    <w:abstractNumId w:val="4"/>
  </w:num>
  <w:num w:numId="8" w16cid:durableId="447550367">
    <w:abstractNumId w:val="7"/>
  </w:num>
  <w:num w:numId="9" w16cid:durableId="1991204397">
    <w:abstractNumId w:val="8"/>
  </w:num>
  <w:num w:numId="10" w16cid:durableId="655455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AE"/>
    <w:rsid w:val="00093D44"/>
    <w:rsid w:val="00171CFA"/>
    <w:rsid w:val="00191F9F"/>
    <w:rsid w:val="00196110"/>
    <w:rsid w:val="001A23AE"/>
    <w:rsid w:val="00265B2A"/>
    <w:rsid w:val="00336659"/>
    <w:rsid w:val="003F4E99"/>
    <w:rsid w:val="005C3E93"/>
    <w:rsid w:val="005F333C"/>
    <w:rsid w:val="007247B7"/>
    <w:rsid w:val="00AC0B1A"/>
    <w:rsid w:val="00D23275"/>
    <w:rsid w:val="00D6559F"/>
    <w:rsid w:val="00D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B318"/>
  <w15:chartTrackingRefBased/>
  <w15:docId w15:val="{8AAAAD2B-672D-49C7-A734-BB41513C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E99"/>
  </w:style>
  <w:style w:type="paragraph" w:styleId="Nagwek1">
    <w:name w:val="heading 1"/>
    <w:basedOn w:val="Normalny"/>
    <w:link w:val="Nagwek1Znak"/>
    <w:uiPriority w:val="9"/>
    <w:qFormat/>
    <w:rsid w:val="003F4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2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4E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2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2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2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2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E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4E99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styleId="Pogrubienie">
    <w:name w:val="Strong"/>
    <w:basedOn w:val="Domylnaczcionkaakapitu"/>
    <w:uiPriority w:val="22"/>
    <w:qFormat/>
    <w:rsid w:val="003F4E9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2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2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23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23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23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23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23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2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2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2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2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23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23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23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2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23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23A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23A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23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C0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B1A"/>
  </w:style>
  <w:style w:type="paragraph" w:styleId="Stopka">
    <w:name w:val="footer"/>
    <w:basedOn w:val="Normalny"/>
    <w:link w:val="StopkaZnak"/>
    <w:uiPriority w:val="99"/>
    <w:unhideWhenUsed/>
    <w:rsid w:val="00AC0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Stacjonarny Kasia</dc:creator>
  <cp:keywords/>
  <dc:description/>
  <cp:lastModifiedBy>Komputer Stacjonarny Kasia</cp:lastModifiedBy>
  <cp:revision>8</cp:revision>
  <cp:lastPrinted>2024-08-06T07:34:00Z</cp:lastPrinted>
  <dcterms:created xsi:type="dcterms:W3CDTF">2024-08-06T07:34:00Z</dcterms:created>
  <dcterms:modified xsi:type="dcterms:W3CDTF">2024-09-25T11:24:00Z</dcterms:modified>
</cp:coreProperties>
</file>